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0E30" w14:textId="0F255F7A" w:rsidR="00C62BE0" w:rsidRDefault="00F93116" w:rsidP="00F93116">
      <w:pPr>
        <w:jc w:val="center"/>
        <w:rPr>
          <w:b/>
          <w:bCs/>
          <w:lang w:val="en-US"/>
        </w:rPr>
      </w:pPr>
      <w:r>
        <w:rPr>
          <w:b/>
          <w:bCs/>
          <w:lang w:val="en-US"/>
        </w:rPr>
        <w:t>MANEA PARISH COUNCIL</w:t>
      </w:r>
    </w:p>
    <w:p w14:paraId="41846553" w14:textId="1F52DCE0" w:rsidR="00F93116" w:rsidRDefault="00F93116" w:rsidP="00F93116">
      <w:pPr>
        <w:jc w:val="center"/>
        <w:rPr>
          <w:b/>
          <w:bCs/>
          <w:lang w:val="en-US"/>
        </w:rPr>
      </w:pPr>
      <w:r>
        <w:rPr>
          <w:b/>
          <w:bCs/>
          <w:lang w:val="en-US"/>
        </w:rPr>
        <w:t>MINUTES OF THE MEETING</w:t>
      </w:r>
    </w:p>
    <w:p w14:paraId="447D2467" w14:textId="55C47840" w:rsidR="00F93116" w:rsidRPr="0063600F" w:rsidRDefault="00603AE8" w:rsidP="00F93116">
      <w:pPr>
        <w:pStyle w:val="NoSpacing"/>
        <w:jc w:val="center"/>
        <w:rPr>
          <w:b/>
          <w:bCs/>
          <w:lang w:val="en-US"/>
        </w:rPr>
      </w:pPr>
      <w:r>
        <w:rPr>
          <w:b/>
          <w:bCs/>
          <w:lang w:val="en-US"/>
        </w:rPr>
        <w:t xml:space="preserve">Monday </w:t>
      </w:r>
      <w:r w:rsidR="00F93116" w:rsidRPr="0063600F">
        <w:rPr>
          <w:b/>
          <w:bCs/>
          <w:lang w:val="en-US"/>
        </w:rPr>
        <w:t xml:space="preserve">SEPTEMBER </w:t>
      </w:r>
      <w:r>
        <w:rPr>
          <w:b/>
          <w:bCs/>
          <w:lang w:val="en-US"/>
        </w:rPr>
        <w:t>6th</w:t>
      </w:r>
      <w:r w:rsidR="007E58AB" w:rsidRPr="0063600F">
        <w:rPr>
          <w:b/>
          <w:bCs/>
          <w:lang w:val="en-US"/>
        </w:rPr>
        <w:t>,</w:t>
      </w:r>
      <w:r>
        <w:rPr>
          <w:b/>
          <w:bCs/>
          <w:lang w:val="en-US"/>
        </w:rPr>
        <w:t xml:space="preserve"> </w:t>
      </w:r>
      <w:r w:rsidR="007E58AB" w:rsidRPr="0063600F">
        <w:rPr>
          <w:b/>
          <w:bCs/>
          <w:lang w:val="en-US"/>
        </w:rPr>
        <w:t>2021</w:t>
      </w:r>
    </w:p>
    <w:p w14:paraId="6D280BCB" w14:textId="27A18731" w:rsidR="00F93116" w:rsidRPr="0063600F" w:rsidRDefault="0063600F" w:rsidP="00F93116">
      <w:pPr>
        <w:pStyle w:val="NoSpacing"/>
        <w:jc w:val="center"/>
        <w:rPr>
          <w:b/>
          <w:bCs/>
          <w:lang w:val="en-US"/>
        </w:rPr>
      </w:pPr>
      <w:r w:rsidRPr="0063600F">
        <w:rPr>
          <w:b/>
          <w:bCs/>
          <w:lang w:val="en-US"/>
        </w:rPr>
        <w:t>In the Pavilion, Park Road, Manea</w:t>
      </w:r>
    </w:p>
    <w:p w14:paraId="633DF70F" w14:textId="7ACC2675" w:rsidR="00F93116" w:rsidRDefault="0063600F" w:rsidP="00F93116">
      <w:pPr>
        <w:pStyle w:val="NoSpacing"/>
        <w:jc w:val="center"/>
        <w:rPr>
          <w:lang w:val="en-US"/>
        </w:rPr>
      </w:pPr>
      <w:r>
        <w:rPr>
          <w:lang w:val="en-US"/>
        </w:rPr>
        <w:t>.</w:t>
      </w:r>
    </w:p>
    <w:p w14:paraId="21C786FF" w14:textId="7ECFF0A6" w:rsidR="00F93116" w:rsidRDefault="00F93116" w:rsidP="00F93116">
      <w:pPr>
        <w:pStyle w:val="NoSpacing"/>
      </w:pPr>
      <w:r w:rsidRPr="005E3DEA">
        <w:rPr>
          <w:b/>
          <w:bCs/>
        </w:rPr>
        <w:t>Present:</w:t>
      </w:r>
      <w:r>
        <w:t xml:space="preserve"> Councillors: Mrs Eves (Chairman), Mrs Coupland (Vice Chairman), Bonos, Cundell, Cole, Pratt, Marks and Short.</w:t>
      </w:r>
    </w:p>
    <w:p w14:paraId="0A5003C6" w14:textId="3C31B091" w:rsidR="00F93116" w:rsidRDefault="00F93116" w:rsidP="00F93116">
      <w:pPr>
        <w:pStyle w:val="NoSpacing"/>
      </w:pPr>
    </w:p>
    <w:p w14:paraId="594F893C" w14:textId="37EB7942" w:rsidR="00F93116" w:rsidRDefault="00F93116" w:rsidP="00F93116">
      <w:pPr>
        <w:pStyle w:val="NoSpacing"/>
      </w:pPr>
      <w:r w:rsidRPr="005E3DEA">
        <w:rPr>
          <w:b/>
          <w:bCs/>
        </w:rPr>
        <w:t>M080/21: Public Forum:</w:t>
      </w:r>
      <w:r>
        <w:t xml:space="preserve"> Mr Scott O’Neil thanked members of the Council, for their help for the    Graduation of year 6 at the Manea Primary School.</w:t>
      </w:r>
    </w:p>
    <w:p w14:paraId="5F97BB35" w14:textId="5F09A00F" w:rsidR="00AA6214" w:rsidRDefault="00AA6214" w:rsidP="00F93116">
      <w:pPr>
        <w:pStyle w:val="NoSpacing"/>
      </w:pPr>
      <w:r>
        <w:t>Mr Malcolm Willmott (caretaker)</w:t>
      </w:r>
      <w:r w:rsidR="006C311E">
        <w:t>, requested that the rules</w:t>
      </w:r>
      <w:r w:rsidR="00580523">
        <w:t xml:space="preserve"> for the use</w:t>
      </w:r>
      <w:r w:rsidR="006C311E">
        <w:t xml:space="preserve"> of the pavilion</w:t>
      </w:r>
      <w:r w:rsidR="00580523">
        <w:t xml:space="preserve"> be revised to</w:t>
      </w:r>
    </w:p>
    <w:p w14:paraId="0B409616" w14:textId="72E1ED1D" w:rsidR="00F93116" w:rsidRDefault="007E58AB" w:rsidP="00F93116">
      <w:pPr>
        <w:pStyle w:val="NoSpacing"/>
      </w:pPr>
      <w:r>
        <w:t>Consider</w:t>
      </w:r>
      <w:r w:rsidR="00F93116">
        <w:t xml:space="preserve"> the proposed uses and new government guidelines. He expressed concern that some users were not leaving the Pavilion </w:t>
      </w:r>
      <w:r w:rsidR="00937660">
        <w:t>in a reasonable state after use. Mr Willmott also suggested that the signage in front of the emergency exits from the park were missing and that some motorists were parking in front of the gates, particularly when matches and functions were taking place in the park</w:t>
      </w:r>
      <w:r w:rsidR="00FF01A7">
        <w:t>.</w:t>
      </w:r>
    </w:p>
    <w:p w14:paraId="740D5301" w14:textId="3E364E04" w:rsidR="00A22FCD" w:rsidRPr="001534F2" w:rsidRDefault="00A22FCD" w:rsidP="00F93116">
      <w:pPr>
        <w:pStyle w:val="NoSpacing"/>
        <w:rPr>
          <w:b/>
          <w:bCs/>
        </w:rPr>
      </w:pPr>
    </w:p>
    <w:p w14:paraId="445BC4A6" w14:textId="088FFACF" w:rsidR="00A22FCD" w:rsidRDefault="00A22FCD" w:rsidP="00F93116">
      <w:pPr>
        <w:pStyle w:val="NoSpacing"/>
      </w:pPr>
      <w:r w:rsidRPr="005E3DEA">
        <w:rPr>
          <w:b/>
          <w:bCs/>
        </w:rPr>
        <w:t>Mr Martin Hindr</w:t>
      </w:r>
      <w:r w:rsidR="00AE77D0" w:rsidRPr="005E3DEA">
        <w:rPr>
          <w:b/>
          <w:bCs/>
        </w:rPr>
        <w:t>y</w:t>
      </w:r>
      <w:r w:rsidR="00AE77D0">
        <w:t xml:space="preserve"> asked that when the Council are considering speeding proposals in Station Road, they would not forget Westfield Road, which had similar problems. The Chairman</w:t>
      </w:r>
      <w:r w:rsidR="00186C14">
        <w:t xml:space="preserve"> reassured that Westfield Road is also being considered.</w:t>
      </w:r>
    </w:p>
    <w:p w14:paraId="169595B1" w14:textId="039C6D83" w:rsidR="00186C14" w:rsidRDefault="00186C14" w:rsidP="00F93116">
      <w:pPr>
        <w:pStyle w:val="NoSpacing"/>
      </w:pPr>
    </w:p>
    <w:p w14:paraId="2321F5A3" w14:textId="1DC72548" w:rsidR="00186C14" w:rsidRDefault="00F275E4" w:rsidP="00F93116">
      <w:pPr>
        <w:pStyle w:val="NoSpacing"/>
      </w:pPr>
      <w:r w:rsidRPr="001534F2">
        <w:rPr>
          <w:b/>
          <w:bCs/>
        </w:rPr>
        <w:t>M081/21: Apologies</w:t>
      </w:r>
      <w:r>
        <w:t>, Councillor Gowing (CCC).</w:t>
      </w:r>
    </w:p>
    <w:p w14:paraId="7BEE070E" w14:textId="7591A45C" w:rsidR="00F275E4" w:rsidRDefault="00F275E4" w:rsidP="00F93116">
      <w:pPr>
        <w:pStyle w:val="NoSpacing"/>
      </w:pPr>
    </w:p>
    <w:p w14:paraId="6F5B5C6C" w14:textId="37E4CB44" w:rsidR="00F275E4" w:rsidRPr="001534F2" w:rsidRDefault="00F275E4" w:rsidP="00F93116">
      <w:pPr>
        <w:pStyle w:val="NoSpacing"/>
      </w:pPr>
      <w:r w:rsidRPr="001534F2">
        <w:rPr>
          <w:b/>
          <w:bCs/>
        </w:rPr>
        <w:t xml:space="preserve">M082/21: </w:t>
      </w:r>
      <w:r w:rsidR="00F10AD8" w:rsidRPr="001534F2">
        <w:rPr>
          <w:b/>
          <w:bCs/>
        </w:rPr>
        <w:t xml:space="preserve">Code of Conduct, </w:t>
      </w:r>
      <w:r w:rsidR="00F10AD8" w:rsidRPr="001534F2">
        <w:t>Members were reminded of the Code of Conduct.</w:t>
      </w:r>
    </w:p>
    <w:p w14:paraId="5F56B3D0" w14:textId="1C3D10AD" w:rsidR="00F10AD8" w:rsidRPr="001534F2" w:rsidRDefault="00F10AD8" w:rsidP="00F93116">
      <w:pPr>
        <w:pStyle w:val="NoSpacing"/>
        <w:rPr>
          <w:b/>
          <w:bCs/>
        </w:rPr>
      </w:pPr>
    </w:p>
    <w:p w14:paraId="6DB575B7" w14:textId="3F99B084" w:rsidR="00F10AD8" w:rsidRDefault="005E674E" w:rsidP="00F93116">
      <w:pPr>
        <w:pStyle w:val="NoSpacing"/>
      </w:pPr>
      <w:r w:rsidRPr="001534F2">
        <w:rPr>
          <w:b/>
          <w:bCs/>
        </w:rPr>
        <w:t>M083/21: Declarations of pecun</w:t>
      </w:r>
      <w:r w:rsidR="00AE2C2D" w:rsidRPr="001534F2">
        <w:rPr>
          <w:b/>
          <w:bCs/>
        </w:rPr>
        <w:t>iary and non-pecuniary interests</w:t>
      </w:r>
      <w:r w:rsidR="00AE2C2D">
        <w:t>. Councillor Marks declared an interest in all planning applications at item</w:t>
      </w:r>
      <w:r w:rsidR="008C0450">
        <w:t xml:space="preserve"> 6, due to his membership of Fenland DC Planning Committee. Councillor David Cole </w:t>
      </w:r>
      <w:r w:rsidR="0053663F">
        <w:t>declared a pecuniary interest in F/YR21/0915/F as the developer of the site.</w:t>
      </w:r>
    </w:p>
    <w:p w14:paraId="06157ED7" w14:textId="01AFAB24" w:rsidR="00930D92" w:rsidRDefault="00930D92" w:rsidP="00F93116">
      <w:pPr>
        <w:pStyle w:val="NoSpacing"/>
      </w:pPr>
    </w:p>
    <w:p w14:paraId="4B453DEC" w14:textId="3E091DC6" w:rsidR="00930D92" w:rsidRPr="001534F2" w:rsidRDefault="00C067C8" w:rsidP="00F93116">
      <w:pPr>
        <w:pStyle w:val="NoSpacing"/>
        <w:rPr>
          <w:b/>
          <w:bCs/>
        </w:rPr>
      </w:pPr>
      <w:r w:rsidRPr="001534F2">
        <w:rPr>
          <w:b/>
          <w:bCs/>
        </w:rPr>
        <w:t>M083/21: The minutes of the meeting held on 19</w:t>
      </w:r>
      <w:r w:rsidRPr="001534F2">
        <w:rPr>
          <w:b/>
          <w:bCs/>
          <w:vertAlign w:val="superscript"/>
        </w:rPr>
        <w:t>th</w:t>
      </w:r>
      <w:r w:rsidRPr="001534F2">
        <w:rPr>
          <w:b/>
          <w:bCs/>
        </w:rPr>
        <w:t xml:space="preserve"> July were agreed and signed by the Chairman.</w:t>
      </w:r>
    </w:p>
    <w:p w14:paraId="7EC812F6" w14:textId="1347908E" w:rsidR="00C067C8" w:rsidRPr="001534F2" w:rsidRDefault="00C067C8" w:rsidP="00F93116">
      <w:pPr>
        <w:pStyle w:val="NoSpacing"/>
        <w:rPr>
          <w:b/>
          <w:bCs/>
        </w:rPr>
      </w:pPr>
    </w:p>
    <w:p w14:paraId="3B8140DF" w14:textId="56AB4092" w:rsidR="00B52275" w:rsidRDefault="00B52275" w:rsidP="00F93116">
      <w:pPr>
        <w:pStyle w:val="NoSpacing"/>
      </w:pPr>
      <w:r w:rsidRPr="001534F2">
        <w:rPr>
          <w:b/>
          <w:bCs/>
        </w:rPr>
        <w:t>M084/21</w:t>
      </w:r>
      <w:r>
        <w:t>: Items arising from the pr</w:t>
      </w:r>
      <w:r w:rsidR="008E5B1B">
        <w:t>e</w:t>
      </w:r>
      <w:r>
        <w:t>vious meetings</w:t>
      </w:r>
      <w:r w:rsidR="008E5B1B">
        <w:t>.</w:t>
      </w:r>
    </w:p>
    <w:p w14:paraId="02D90C44" w14:textId="5654AAE2" w:rsidR="008E5B1B" w:rsidRDefault="008E5B1B" w:rsidP="008E5B1B">
      <w:pPr>
        <w:pStyle w:val="NoSpacing"/>
        <w:numPr>
          <w:ilvl w:val="0"/>
          <w:numId w:val="1"/>
        </w:numPr>
      </w:pPr>
      <w:r w:rsidRPr="001534F2">
        <w:rPr>
          <w:b/>
          <w:bCs/>
        </w:rPr>
        <w:t>Bus Shelters</w:t>
      </w:r>
      <w:r>
        <w:t xml:space="preserve">: The Clerk reported that </w:t>
      </w:r>
      <w:r w:rsidR="004D00B7">
        <w:t>as far as he was aware work was due to start any time.</w:t>
      </w:r>
    </w:p>
    <w:p w14:paraId="092C72E7" w14:textId="5B6A6FEA" w:rsidR="004D00B7" w:rsidRDefault="00EC6243" w:rsidP="008E5B1B">
      <w:pPr>
        <w:pStyle w:val="NoSpacing"/>
        <w:numPr>
          <w:ilvl w:val="0"/>
          <w:numId w:val="1"/>
        </w:numPr>
      </w:pPr>
      <w:r w:rsidRPr="001534F2">
        <w:rPr>
          <w:b/>
          <w:bCs/>
        </w:rPr>
        <w:t>Notice Boards</w:t>
      </w:r>
      <w:r>
        <w:t xml:space="preserve">: The Chairman gave an update on the progress of the installation of the </w:t>
      </w:r>
      <w:r w:rsidR="00943E4D">
        <w:t>Village Notice Boards, she reported that only 2 further action</w:t>
      </w:r>
      <w:r w:rsidR="00E10214">
        <w:t>s</w:t>
      </w:r>
      <w:r w:rsidR="00943E4D">
        <w:t xml:space="preserve"> were outstanding.</w:t>
      </w:r>
    </w:p>
    <w:p w14:paraId="684A4888" w14:textId="6AF5C845" w:rsidR="00943E4D" w:rsidRDefault="00E10214" w:rsidP="008E5B1B">
      <w:pPr>
        <w:pStyle w:val="NoSpacing"/>
        <w:numPr>
          <w:ilvl w:val="0"/>
          <w:numId w:val="1"/>
        </w:numPr>
      </w:pPr>
      <w:r w:rsidRPr="001534F2">
        <w:rPr>
          <w:b/>
          <w:bCs/>
        </w:rPr>
        <w:t>Trees</w:t>
      </w:r>
      <w:r>
        <w:t>: Councillor Mark Pratt</w:t>
      </w:r>
      <w:r w:rsidR="00661EC2">
        <w:t xml:space="preserve"> presented a report to members regarding the tree survey that had been undertaken</w:t>
      </w:r>
      <w:r w:rsidR="0067268E">
        <w:t>, he explained that the report was very thorough and gave the Council a full report of work that needed to be carried out, which would</w:t>
      </w:r>
      <w:r w:rsidR="00A767F0">
        <w:t xml:space="preserve"> preserve and enhance the village trees. The Clerk was asked to circulate the report to all mem</w:t>
      </w:r>
      <w:r w:rsidR="00256C6A">
        <w:t>bers.</w:t>
      </w:r>
    </w:p>
    <w:p w14:paraId="73DA96A1" w14:textId="1A70D7BB" w:rsidR="00DC6BBC" w:rsidRDefault="00256C6A" w:rsidP="00DC6BBC">
      <w:pPr>
        <w:pStyle w:val="NoSpacing"/>
        <w:numPr>
          <w:ilvl w:val="0"/>
          <w:numId w:val="1"/>
        </w:numPr>
      </w:pPr>
      <w:r w:rsidRPr="001534F2">
        <w:rPr>
          <w:b/>
          <w:bCs/>
        </w:rPr>
        <w:t>Telecom Mast:</w:t>
      </w:r>
      <w:r>
        <w:t xml:space="preserve"> Councillor </w:t>
      </w:r>
      <w:r w:rsidR="00DC6BBC">
        <w:t xml:space="preserve">Ben Bonos reported that there </w:t>
      </w:r>
      <w:r w:rsidR="00DA527C">
        <w:t>would shortly be</w:t>
      </w:r>
      <w:r w:rsidR="00DC6BBC">
        <w:t xml:space="preserve"> a site survey by a </w:t>
      </w:r>
      <w:r w:rsidR="00DA527C">
        <w:t>telecom’s</w:t>
      </w:r>
      <w:r w:rsidR="00DC6BBC">
        <w:t xml:space="preserve"> provider.</w:t>
      </w:r>
    </w:p>
    <w:p w14:paraId="5DF294C6" w14:textId="35A617B1" w:rsidR="00DC6BBC" w:rsidRDefault="00064EF9" w:rsidP="00DC6BBC">
      <w:pPr>
        <w:pStyle w:val="NoSpacing"/>
        <w:numPr>
          <w:ilvl w:val="0"/>
          <w:numId w:val="1"/>
        </w:numPr>
      </w:pPr>
      <w:r w:rsidRPr="001534F2">
        <w:rPr>
          <w:b/>
          <w:bCs/>
        </w:rPr>
        <w:t>Gravel in the Skatepark</w:t>
      </w:r>
      <w:r>
        <w:t>: It was agreed to ask Pro-Edge</w:t>
      </w:r>
      <w:r w:rsidR="004676B5">
        <w:t>, the contractor installing the bus shelters if they could advise a solution to</w:t>
      </w:r>
      <w:r w:rsidR="005B1BB2">
        <w:t xml:space="preserve"> secure the gravel in place.</w:t>
      </w:r>
    </w:p>
    <w:p w14:paraId="3FE7BB24" w14:textId="00CC3FE7" w:rsidR="005B1BB2" w:rsidRDefault="005B1BB2" w:rsidP="00DC6BBC">
      <w:pPr>
        <w:pStyle w:val="NoSpacing"/>
        <w:numPr>
          <w:ilvl w:val="0"/>
          <w:numId w:val="1"/>
        </w:numPr>
      </w:pPr>
      <w:r w:rsidRPr="001534F2">
        <w:rPr>
          <w:b/>
          <w:bCs/>
        </w:rPr>
        <w:t>Cemetery drainage</w:t>
      </w:r>
      <w:r>
        <w:t xml:space="preserve">: Councillor David Cole </w:t>
      </w:r>
      <w:r w:rsidR="008C2859">
        <w:t>asked the latest position regarding the drainage works to the Cemetery. The Clerk reported that tender would be requested shortly</w:t>
      </w:r>
      <w:r w:rsidR="00CB01FB">
        <w:t>.</w:t>
      </w:r>
    </w:p>
    <w:p w14:paraId="7575CD66" w14:textId="2809024E" w:rsidR="00CB01FB" w:rsidRDefault="00CB01FB" w:rsidP="00DC6BBC">
      <w:pPr>
        <w:pStyle w:val="NoSpacing"/>
        <w:numPr>
          <w:ilvl w:val="0"/>
          <w:numId w:val="1"/>
        </w:numPr>
      </w:pPr>
      <w:r w:rsidRPr="001534F2">
        <w:rPr>
          <w:b/>
          <w:bCs/>
        </w:rPr>
        <w:t>Public Rights of Way (PROW)</w:t>
      </w:r>
      <w:r>
        <w:t>: Mowing</w:t>
      </w:r>
      <w:r w:rsidR="001F5643">
        <w:t>. Councillor Mark Pratt presented a short report and quotation for the cutting of the PROW’s. Members agreed to further pursue this at the budget meeting.</w:t>
      </w:r>
    </w:p>
    <w:p w14:paraId="44CD3E6C" w14:textId="33CFE9E2" w:rsidR="00FF01A7" w:rsidRDefault="00FF01A7" w:rsidP="00F93116">
      <w:pPr>
        <w:pStyle w:val="NoSpacing"/>
      </w:pPr>
    </w:p>
    <w:p w14:paraId="4A4C4FC1" w14:textId="6C9C71FB" w:rsidR="003C5E98" w:rsidRDefault="003C5E98" w:rsidP="00F93116">
      <w:pPr>
        <w:pStyle w:val="NoSpacing"/>
      </w:pPr>
    </w:p>
    <w:p w14:paraId="48CDA657" w14:textId="147330B3" w:rsidR="003C5E98" w:rsidRDefault="003C5E98" w:rsidP="00F93116">
      <w:pPr>
        <w:pStyle w:val="NoSpacing"/>
      </w:pPr>
    </w:p>
    <w:p w14:paraId="221FF562" w14:textId="77777777" w:rsidR="003C5E98" w:rsidRDefault="003C5E98" w:rsidP="00F93116">
      <w:pPr>
        <w:pStyle w:val="NoSpacing"/>
      </w:pPr>
    </w:p>
    <w:p w14:paraId="01A2AE0F" w14:textId="5B32A58A" w:rsidR="0010232C" w:rsidRPr="001534F2" w:rsidRDefault="0010232C" w:rsidP="00F93116">
      <w:pPr>
        <w:pStyle w:val="NoSpacing"/>
        <w:rPr>
          <w:b/>
          <w:bCs/>
        </w:rPr>
      </w:pPr>
      <w:r w:rsidRPr="001534F2">
        <w:rPr>
          <w:b/>
          <w:bCs/>
        </w:rPr>
        <w:t xml:space="preserve">M085/21: Planning applications: </w:t>
      </w:r>
    </w:p>
    <w:p w14:paraId="410575D3" w14:textId="77777777" w:rsidR="006B4A51" w:rsidRDefault="006B4A51" w:rsidP="00F93116">
      <w:pPr>
        <w:pStyle w:val="NoSpacing"/>
      </w:pPr>
    </w:p>
    <w:tbl>
      <w:tblPr>
        <w:tblStyle w:val="TableGrid"/>
        <w:tblW w:w="0" w:type="auto"/>
        <w:tblInd w:w="-5" w:type="dxa"/>
        <w:tblLook w:val="04A0" w:firstRow="1" w:lastRow="0" w:firstColumn="1" w:lastColumn="0" w:noHBand="0" w:noVBand="1"/>
      </w:tblPr>
      <w:tblGrid>
        <w:gridCol w:w="2381"/>
        <w:gridCol w:w="3841"/>
        <w:gridCol w:w="2794"/>
      </w:tblGrid>
      <w:tr w:rsidR="003C5E98" w14:paraId="1DCDD67B" w14:textId="77777777" w:rsidTr="00AD70FA">
        <w:tc>
          <w:tcPr>
            <w:tcW w:w="2381" w:type="dxa"/>
          </w:tcPr>
          <w:p w14:paraId="3F15667A" w14:textId="77777777" w:rsidR="003C5E98" w:rsidRDefault="003C5E98" w:rsidP="00AD70FA">
            <w:pPr>
              <w:rPr>
                <w:b/>
                <w:bCs/>
                <w:lang w:val="en-US"/>
              </w:rPr>
            </w:pPr>
            <w:r>
              <w:rPr>
                <w:b/>
                <w:bCs/>
                <w:lang w:val="en-US"/>
              </w:rPr>
              <w:t>F/YR21/0844/F</w:t>
            </w:r>
          </w:p>
        </w:tc>
        <w:tc>
          <w:tcPr>
            <w:tcW w:w="3841" w:type="dxa"/>
          </w:tcPr>
          <w:p w14:paraId="330920CD" w14:textId="77777777" w:rsidR="003C5E98" w:rsidRDefault="003C5E98" w:rsidP="00AD70FA">
            <w:pPr>
              <w:rPr>
                <w:b/>
                <w:bCs/>
                <w:lang w:val="en-US"/>
              </w:rPr>
            </w:pPr>
            <w:r>
              <w:rPr>
                <w:b/>
                <w:bCs/>
                <w:lang w:val="en-US"/>
              </w:rPr>
              <w:t>Lighting at Ireton’s Way, Chatteris</w:t>
            </w:r>
          </w:p>
        </w:tc>
        <w:tc>
          <w:tcPr>
            <w:tcW w:w="2794" w:type="dxa"/>
          </w:tcPr>
          <w:p w14:paraId="003C2115" w14:textId="77777777" w:rsidR="003C5E98" w:rsidRDefault="003C5E98" w:rsidP="00AD70FA">
            <w:pPr>
              <w:rPr>
                <w:b/>
                <w:bCs/>
                <w:lang w:val="en-US"/>
              </w:rPr>
            </w:pPr>
            <w:r>
              <w:rPr>
                <w:b/>
                <w:bCs/>
                <w:lang w:val="en-US"/>
              </w:rPr>
              <w:t>NO OBJECTION</w:t>
            </w:r>
          </w:p>
        </w:tc>
      </w:tr>
      <w:tr w:rsidR="003C5E98" w14:paraId="755E5755" w14:textId="77777777" w:rsidTr="00AD70FA">
        <w:tc>
          <w:tcPr>
            <w:tcW w:w="2381" w:type="dxa"/>
          </w:tcPr>
          <w:p w14:paraId="7CA9FAD5" w14:textId="77777777" w:rsidR="003C5E98" w:rsidRDefault="003C5E98" w:rsidP="00AD70FA">
            <w:pPr>
              <w:rPr>
                <w:b/>
                <w:bCs/>
                <w:lang w:val="en-US"/>
              </w:rPr>
            </w:pPr>
            <w:r>
              <w:rPr>
                <w:b/>
                <w:bCs/>
                <w:lang w:val="en-US"/>
              </w:rPr>
              <w:t>F/YR/21/0915/F</w:t>
            </w:r>
          </w:p>
        </w:tc>
        <w:tc>
          <w:tcPr>
            <w:tcW w:w="3841" w:type="dxa"/>
          </w:tcPr>
          <w:p w14:paraId="2008B6EA" w14:textId="77777777" w:rsidR="003C5E98" w:rsidRDefault="003C5E98" w:rsidP="00AD70FA">
            <w:pPr>
              <w:rPr>
                <w:b/>
                <w:bCs/>
                <w:lang w:val="en-US"/>
              </w:rPr>
            </w:pPr>
            <w:r>
              <w:rPr>
                <w:b/>
                <w:bCs/>
                <w:lang w:val="en-US"/>
              </w:rPr>
              <w:t>Development at Fallow Corner Dove, Manea</w:t>
            </w:r>
          </w:p>
        </w:tc>
        <w:tc>
          <w:tcPr>
            <w:tcW w:w="2794" w:type="dxa"/>
          </w:tcPr>
          <w:p w14:paraId="563E3A5F" w14:textId="77777777" w:rsidR="003C5E98" w:rsidRDefault="003C5E98" w:rsidP="00AD70FA">
            <w:pPr>
              <w:rPr>
                <w:b/>
                <w:bCs/>
                <w:lang w:val="en-US"/>
              </w:rPr>
            </w:pPr>
            <w:r>
              <w:rPr>
                <w:b/>
                <w:bCs/>
                <w:lang w:val="en-US"/>
              </w:rPr>
              <w:t>NO OBJECTION</w:t>
            </w:r>
          </w:p>
          <w:p w14:paraId="095DFA77" w14:textId="6294A47E" w:rsidR="002A3A90" w:rsidRPr="002A3A90" w:rsidRDefault="00B42145" w:rsidP="00AD70FA">
            <w:pPr>
              <w:rPr>
                <w:b/>
                <w:bCs/>
                <w:sz w:val="16"/>
                <w:szCs w:val="16"/>
                <w:lang w:val="en-US"/>
              </w:rPr>
            </w:pPr>
            <w:r>
              <w:rPr>
                <w:b/>
                <w:bCs/>
                <w:sz w:val="16"/>
                <w:szCs w:val="16"/>
                <w:lang w:val="en-US"/>
              </w:rPr>
              <w:t>(</w:t>
            </w:r>
            <w:r w:rsidR="002A3A90">
              <w:rPr>
                <w:b/>
                <w:bCs/>
                <w:sz w:val="16"/>
                <w:szCs w:val="16"/>
                <w:lang w:val="en-US"/>
              </w:rPr>
              <w:t>Counci</w:t>
            </w:r>
            <w:r w:rsidR="00305588">
              <w:rPr>
                <w:b/>
                <w:bCs/>
                <w:sz w:val="16"/>
                <w:szCs w:val="16"/>
                <w:lang w:val="en-US"/>
              </w:rPr>
              <w:t>llor Cole left the meeting</w:t>
            </w:r>
            <w:r>
              <w:rPr>
                <w:b/>
                <w:bCs/>
                <w:sz w:val="16"/>
                <w:szCs w:val="16"/>
                <w:lang w:val="en-US"/>
              </w:rPr>
              <w:t>)</w:t>
            </w:r>
            <w:r w:rsidR="00305588">
              <w:rPr>
                <w:b/>
                <w:bCs/>
                <w:sz w:val="16"/>
                <w:szCs w:val="16"/>
                <w:lang w:val="en-US"/>
              </w:rPr>
              <w:t>.</w:t>
            </w:r>
          </w:p>
        </w:tc>
      </w:tr>
      <w:tr w:rsidR="003C5E98" w14:paraId="55FBBDC1" w14:textId="77777777" w:rsidTr="00AD70FA">
        <w:tc>
          <w:tcPr>
            <w:tcW w:w="2381" w:type="dxa"/>
          </w:tcPr>
          <w:p w14:paraId="3F49493F" w14:textId="77777777" w:rsidR="003C5E98" w:rsidRDefault="003C5E98" w:rsidP="00AD70FA">
            <w:pPr>
              <w:rPr>
                <w:b/>
                <w:bCs/>
                <w:lang w:val="en-US"/>
              </w:rPr>
            </w:pPr>
            <w:r>
              <w:rPr>
                <w:b/>
                <w:bCs/>
                <w:lang w:val="en-US"/>
              </w:rPr>
              <w:t>F/YR21/0916/CERTLU</w:t>
            </w:r>
          </w:p>
        </w:tc>
        <w:tc>
          <w:tcPr>
            <w:tcW w:w="3841" w:type="dxa"/>
          </w:tcPr>
          <w:p w14:paraId="798BC8FB" w14:textId="77777777" w:rsidR="003C5E98" w:rsidRDefault="003C5E98" w:rsidP="00AD70FA">
            <w:pPr>
              <w:rPr>
                <w:b/>
                <w:bCs/>
                <w:lang w:val="en-US"/>
              </w:rPr>
            </w:pPr>
            <w:r>
              <w:rPr>
                <w:b/>
                <w:bCs/>
                <w:lang w:val="en-US"/>
              </w:rPr>
              <w:t>35, Westfield Road, Manea</w:t>
            </w:r>
          </w:p>
        </w:tc>
        <w:tc>
          <w:tcPr>
            <w:tcW w:w="2794" w:type="dxa"/>
          </w:tcPr>
          <w:p w14:paraId="02AA2FE3" w14:textId="77777777" w:rsidR="003C5E98" w:rsidRDefault="003C5E98" w:rsidP="00AD70FA">
            <w:pPr>
              <w:rPr>
                <w:b/>
                <w:bCs/>
                <w:lang w:val="en-US"/>
              </w:rPr>
            </w:pPr>
            <w:r>
              <w:rPr>
                <w:b/>
                <w:bCs/>
                <w:lang w:val="en-US"/>
              </w:rPr>
              <w:t>NO OBJECTION</w:t>
            </w:r>
          </w:p>
        </w:tc>
      </w:tr>
      <w:tr w:rsidR="003C5E98" w14:paraId="4008DFF1" w14:textId="77777777" w:rsidTr="00AD70FA">
        <w:tc>
          <w:tcPr>
            <w:tcW w:w="2381" w:type="dxa"/>
          </w:tcPr>
          <w:p w14:paraId="35AB67FD" w14:textId="77777777" w:rsidR="003C5E98" w:rsidRDefault="003C5E98" w:rsidP="00AD70FA">
            <w:pPr>
              <w:rPr>
                <w:b/>
                <w:bCs/>
                <w:lang w:val="en-US"/>
              </w:rPr>
            </w:pPr>
            <w:r>
              <w:rPr>
                <w:b/>
                <w:bCs/>
                <w:lang w:val="en-US"/>
              </w:rPr>
              <w:t>F/YR21/0943/NONMAT</w:t>
            </w:r>
          </w:p>
        </w:tc>
        <w:tc>
          <w:tcPr>
            <w:tcW w:w="3841" w:type="dxa"/>
          </w:tcPr>
          <w:p w14:paraId="0BC11B59" w14:textId="2AB071C4" w:rsidR="003C5E98" w:rsidRDefault="003C5E98" w:rsidP="00AD70FA">
            <w:pPr>
              <w:rPr>
                <w:b/>
                <w:bCs/>
                <w:lang w:val="en-US"/>
              </w:rPr>
            </w:pPr>
            <w:r>
              <w:rPr>
                <w:b/>
                <w:bCs/>
                <w:lang w:val="en-US"/>
              </w:rPr>
              <w:t>31, Station Road, Mane</w:t>
            </w:r>
            <w:r w:rsidR="004D036F">
              <w:rPr>
                <w:b/>
                <w:bCs/>
                <w:lang w:val="en-US"/>
              </w:rPr>
              <w:t>a</w:t>
            </w:r>
          </w:p>
        </w:tc>
        <w:tc>
          <w:tcPr>
            <w:tcW w:w="2794" w:type="dxa"/>
          </w:tcPr>
          <w:p w14:paraId="0A42CEEC" w14:textId="77777777" w:rsidR="003C5E98" w:rsidRPr="003651AC" w:rsidRDefault="003C5E98" w:rsidP="00AD70FA">
            <w:pPr>
              <w:rPr>
                <w:lang w:val="en-US"/>
              </w:rPr>
            </w:pPr>
            <w:r>
              <w:rPr>
                <w:b/>
                <w:bCs/>
                <w:lang w:val="en-US"/>
              </w:rPr>
              <w:t xml:space="preserve">OBJECT: </w:t>
            </w:r>
            <w:r>
              <w:rPr>
                <w:lang w:val="en-US"/>
              </w:rPr>
              <w:t>Manea Parish Council are concerned at the narrowness of the drive, and the entrance splays.</w:t>
            </w:r>
          </w:p>
        </w:tc>
      </w:tr>
    </w:tbl>
    <w:p w14:paraId="21FBEC11" w14:textId="589C028B" w:rsidR="00E57838" w:rsidRDefault="00E57838" w:rsidP="00F93116">
      <w:pPr>
        <w:pStyle w:val="NoSpacing"/>
      </w:pPr>
    </w:p>
    <w:p w14:paraId="741A7B70" w14:textId="007809A4" w:rsidR="00E57838" w:rsidRDefault="00E57838" w:rsidP="00F93116">
      <w:pPr>
        <w:pStyle w:val="NoSpacing"/>
      </w:pPr>
      <w:r w:rsidRPr="001534F2">
        <w:rPr>
          <w:b/>
          <w:bCs/>
        </w:rPr>
        <w:t xml:space="preserve">M086/21: </w:t>
      </w:r>
      <w:r w:rsidR="00237AFE" w:rsidRPr="001534F2">
        <w:rPr>
          <w:b/>
          <w:bCs/>
        </w:rPr>
        <w:t>Police Matters</w:t>
      </w:r>
      <w:r w:rsidR="00237AFE">
        <w:t>: There was nothing to report.</w:t>
      </w:r>
    </w:p>
    <w:p w14:paraId="1816914D" w14:textId="34D0FDB5" w:rsidR="00237AFE" w:rsidRDefault="00237AFE" w:rsidP="00F93116">
      <w:pPr>
        <w:pStyle w:val="NoSpacing"/>
      </w:pPr>
    </w:p>
    <w:p w14:paraId="50A1D9B7" w14:textId="290EEF85" w:rsidR="00237AFE" w:rsidRPr="001534F2" w:rsidRDefault="00237AFE" w:rsidP="00F93116">
      <w:pPr>
        <w:pStyle w:val="NoSpacing"/>
        <w:rPr>
          <w:b/>
          <w:bCs/>
        </w:rPr>
      </w:pPr>
      <w:r w:rsidRPr="001534F2">
        <w:rPr>
          <w:b/>
          <w:bCs/>
        </w:rPr>
        <w:t>M0</w:t>
      </w:r>
      <w:r w:rsidR="008276E7" w:rsidRPr="001534F2">
        <w:rPr>
          <w:b/>
          <w:bCs/>
        </w:rPr>
        <w:t>8</w:t>
      </w:r>
      <w:r w:rsidR="00535CCA" w:rsidRPr="001534F2">
        <w:rPr>
          <w:b/>
          <w:bCs/>
        </w:rPr>
        <w:t>7</w:t>
      </w:r>
      <w:r w:rsidR="008276E7" w:rsidRPr="001534F2">
        <w:rPr>
          <w:b/>
          <w:bCs/>
        </w:rPr>
        <w:t>/21:</w:t>
      </w:r>
      <w:r w:rsidR="009F2BAC" w:rsidRPr="001534F2">
        <w:rPr>
          <w:b/>
          <w:bCs/>
        </w:rPr>
        <w:t xml:space="preserve"> Report from District Councillor Charlie Mark</w:t>
      </w:r>
      <w:r w:rsidR="002831EB" w:rsidRPr="001534F2">
        <w:rPr>
          <w:b/>
          <w:bCs/>
        </w:rPr>
        <w:t>s.</w:t>
      </w:r>
    </w:p>
    <w:p w14:paraId="703E02D7" w14:textId="42F0834D" w:rsidR="002831EB" w:rsidRDefault="002831EB" w:rsidP="002831EB">
      <w:pPr>
        <w:pStyle w:val="NoSpacing"/>
        <w:numPr>
          <w:ilvl w:val="0"/>
          <w:numId w:val="2"/>
        </w:numPr>
      </w:pPr>
      <w:r>
        <w:t>Councillor Marks was continuing to survey and reporting faulty lights in the village.</w:t>
      </w:r>
    </w:p>
    <w:p w14:paraId="1FE9EA8E" w14:textId="41961157" w:rsidR="002831EB" w:rsidRDefault="007075EC" w:rsidP="002831EB">
      <w:pPr>
        <w:pStyle w:val="NoSpacing"/>
        <w:numPr>
          <w:ilvl w:val="0"/>
          <w:numId w:val="2"/>
        </w:numPr>
      </w:pPr>
      <w:r>
        <w:t xml:space="preserve">Councillor Marks reported that he was still </w:t>
      </w:r>
      <w:r w:rsidR="009136FB">
        <w:t>pursuing</w:t>
      </w:r>
      <w:r>
        <w:t xml:space="preserve"> </w:t>
      </w:r>
      <w:r w:rsidR="009136FB">
        <w:t>various road works.</w:t>
      </w:r>
    </w:p>
    <w:p w14:paraId="35240CED" w14:textId="43109D2A" w:rsidR="00AA21E3" w:rsidRDefault="00AA21E3" w:rsidP="00AA21E3">
      <w:pPr>
        <w:pStyle w:val="NoSpacing"/>
      </w:pPr>
    </w:p>
    <w:p w14:paraId="6F6A2F85" w14:textId="580482FB" w:rsidR="00AA21E3" w:rsidRDefault="00AA21E3" w:rsidP="00AA21E3">
      <w:pPr>
        <w:pStyle w:val="NoSpacing"/>
      </w:pPr>
      <w:r w:rsidRPr="001534F2">
        <w:rPr>
          <w:b/>
          <w:bCs/>
        </w:rPr>
        <w:t>M08</w:t>
      </w:r>
      <w:r w:rsidR="00535CCA" w:rsidRPr="001534F2">
        <w:rPr>
          <w:b/>
          <w:bCs/>
        </w:rPr>
        <w:t>8</w:t>
      </w:r>
      <w:r w:rsidRPr="001534F2">
        <w:rPr>
          <w:b/>
          <w:bCs/>
        </w:rPr>
        <w:t xml:space="preserve">/21: </w:t>
      </w:r>
      <w:r w:rsidR="0048532F" w:rsidRPr="001534F2">
        <w:rPr>
          <w:b/>
          <w:bCs/>
        </w:rPr>
        <w:t>Financial Matters</w:t>
      </w:r>
      <w:r w:rsidR="0048532F">
        <w:t>; The RFO presented the monthly accounts and items for payment</w:t>
      </w:r>
      <w:r w:rsidR="000F76A6">
        <w:t>, members accepted the report and authorised the RFO to pay the accounts.</w:t>
      </w:r>
      <w:r w:rsidR="00C2456D">
        <w:t xml:space="preserve"> </w:t>
      </w:r>
      <w:r w:rsidR="00C2456D" w:rsidRPr="00C2456D">
        <w:rPr>
          <w:i/>
          <w:iCs/>
        </w:rPr>
        <w:t>(Attached</w:t>
      </w:r>
      <w:r w:rsidR="00C2456D">
        <w:t>)</w:t>
      </w:r>
    </w:p>
    <w:p w14:paraId="3E7B4A65" w14:textId="4C6562D5" w:rsidR="002B4031" w:rsidRDefault="002B4031" w:rsidP="00AA21E3">
      <w:pPr>
        <w:pStyle w:val="NoSpacing"/>
      </w:pPr>
      <w:r>
        <w:t xml:space="preserve">The RFO reminded members that the 2022/2023 budget process </w:t>
      </w:r>
      <w:r w:rsidR="00AE4904">
        <w:t>would be underway shortly, he asked members to forward any suggestions for funding</w:t>
      </w:r>
      <w:r w:rsidR="00B35D5C">
        <w:t>, he also advised members to ask partner organisations and members of the public.</w:t>
      </w:r>
    </w:p>
    <w:p w14:paraId="688D6F1A" w14:textId="14EC2911" w:rsidR="004C00D3" w:rsidRDefault="004C00D3" w:rsidP="00AA21E3">
      <w:pPr>
        <w:pStyle w:val="NoSpacing"/>
      </w:pPr>
    </w:p>
    <w:p w14:paraId="42F024E0" w14:textId="3360A29E" w:rsidR="004C00D3" w:rsidRDefault="004C00D3" w:rsidP="00AA21E3">
      <w:pPr>
        <w:pStyle w:val="NoSpacing"/>
      </w:pPr>
      <w:r w:rsidRPr="001534F2">
        <w:rPr>
          <w:b/>
          <w:bCs/>
        </w:rPr>
        <w:t>M089/21: Mobile Vehicle Activated System (MVAS)</w:t>
      </w:r>
      <w:r w:rsidR="007F6BF5">
        <w:t xml:space="preserve">. Councillor Ben Bonos reported that further meeting </w:t>
      </w:r>
      <w:r w:rsidR="0046651D">
        <w:t>was</w:t>
      </w:r>
      <w:r w:rsidR="008403EF">
        <w:t xml:space="preserve"> to take place with Nicholas Wood of Cambridgeshire Highways</w:t>
      </w:r>
      <w:r w:rsidR="0046651D">
        <w:t xml:space="preserve"> to ascertain viable solutions.</w:t>
      </w:r>
    </w:p>
    <w:p w14:paraId="1D4B4E82" w14:textId="6D0F9329" w:rsidR="009B3A4F" w:rsidRDefault="009B3A4F" w:rsidP="00AA21E3">
      <w:pPr>
        <w:pStyle w:val="NoSpacing"/>
      </w:pPr>
    </w:p>
    <w:p w14:paraId="098D861B" w14:textId="778794D6" w:rsidR="009B3A4F" w:rsidRDefault="009B3A4F" w:rsidP="00AA21E3">
      <w:pPr>
        <w:pStyle w:val="NoSpacing"/>
      </w:pPr>
      <w:r w:rsidRPr="001534F2">
        <w:rPr>
          <w:b/>
          <w:bCs/>
        </w:rPr>
        <w:t>M090/21: Queens Jubilee</w:t>
      </w:r>
      <w:r>
        <w:t>: Members agreed to have a further discussion</w:t>
      </w:r>
      <w:r w:rsidR="005948C4">
        <w:t xml:space="preserve"> regarding the Jubilee.</w:t>
      </w:r>
    </w:p>
    <w:p w14:paraId="2765BD5F" w14:textId="051EA115" w:rsidR="005948C4" w:rsidRDefault="005948C4" w:rsidP="00AA21E3">
      <w:pPr>
        <w:pStyle w:val="NoSpacing"/>
      </w:pPr>
    </w:p>
    <w:p w14:paraId="0316659E" w14:textId="635621F2" w:rsidR="005948C4" w:rsidRDefault="005948C4" w:rsidP="00AA21E3">
      <w:pPr>
        <w:pStyle w:val="NoSpacing"/>
      </w:pPr>
      <w:r w:rsidRPr="001534F2">
        <w:rPr>
          <w:b/>
          <w:bCs/>
        </w:rPr>
        <w:t xml:space="preserve">M091/21: </w:t>
      </w:r>
      <w:r w:rsidR="006848D3" w:rsidRPr="001534F2">
        <w:rPr>
          <w:b/>
          <w:bCs/>
        </w:rPr>
        <w:t>Station Road Measures</w:t>
      </w:r>
      <w:r w:rsidR="006848D3">
        <w:t>: Councill</w:t>
      </w:r>
      <w:r w:rsidR="00DE569E">
        <w:t>ors</w:t>
      </w:r>
      <w:r w:rsidR="006848D3">
        <w:t xml:space="preserve"> </w:t>
      </w:r>
      <w:r w:rsidR="00165A09">
        <w:t>Jan Coupland</w:t>
      </w:r>
      <w:r w:rsidR="00DE569E">
        <w:t xml:space="preserve"> and Ben Bonos</w:t>
      </w:r>
      <w:r w:rsidR="00165A09">
        <w:t xml:space="preserve"> reported that further meetings would take place</w:t>
      </w:r>
      <w:r w:rsidR="00DE569E">
        <w:t xml:space="preserve"> with Cambridgeshire Highways regarding a Local Highway Improvement bid.</w:t>
      </w:r>
    </w:p>
    <w:p w14:paraId="7A6121F1" w14:textId="7B60235E" w:rsidR="00DE569E" w:rsidRDefault="00DE569E" w:rsidP="00AA21E3">
      <w:pPr>
        <w:pStyle w:val="NoSpacing"/>
      </w:pPr>
    </w:p>
    <w:p w14:paraId="3239C110" w14:textId="6B39D7ED" w:rsidR="00DE569E" w:rsidRDefault="00DE569E" w:rsidP="00AA21E3">
      <w:pPr>
        <w:pStyle w:val="NoSpacing"/>
      </w:pPr>
      <w:r w:rsidRPr="001534F2">
        <w:rPr>
          <w:b/>
          <w:bCs/>
        </w:rPr>
        <w:t>M092/</w:t>
      </w:r>
      <w:r w:rsidR="00917FA5" w:rsidRPr="001534F2">
        <w:rPr>
          <w:b/>
          <w:bCs/>
        </w:rPr>
        <w:t>21: Village Walk</w:t>
      </w:r>
      <w:r w:rsidR="00917FA5">
        <w:t>: The Chairman, Mrs Eves would circulate date for members to ascertain a convenient date for a Village Walk.</w:t>
      </w:r>
    </w:p>
    <w:p w14:paraId="251D9FC0" w14:textId="7C865DF1" w:rsidR="00917FA5" w:rsidRDefault="00917FA5" w:rsidP="00AA21E3">
      <w:pPr>
        <w:pStyle w:val="NoSpacing"/>
      </w:pPr>
    </w:p>
    <w:p w14:paraId="49CED48C" w14:textId="7FFF921A" w:rsidR="00917FA5" w:rsidRDefault="00212709" w:rsidP="00AA21E3">
      <w:pPr>
        <w:pStyle w:val="NoSpacing"/>
      </w:pPr>
      <w:r w:rsidRPr="001534F2">
        <w:rPr>
          <w:b/>
          <w:bCs/>
        </w:rPr>
        <w:t xml:space="preserve">M093/21: </w:t>
      </w:r>
      <w:r w:rsidR="00922EBA" w:rsidRPr="001534F2">
        <w:rPr>
          <w:b/>
          <w:bCs/>
        </w:rPr>
        <w:t>Allotments Road</w:t>
      </w:r>
      <w:r w:rsidR="00922EBA">
        <w:t xml:space="preserve">: The Clerk was asked to contact CCC Highways regarding the </w:t>
      </w:r>
      <w:r w:rsidR="00980498">
        <w:t>procurement of road chippings to be applied to the Allotment Road. The Clerk reminded members that the Council would have to arrange transport.</w:t>
      </w:r>
    </w:p>
    <w:p w14:paraId="0A94F040" w14:textId="0ED18405" w:rsidR="00C170F7" w:rsidRDefault="00C170F7" w:rsidP="00AA21E3">
      <w:pPr>
        <w:pStyle w:val="NoSpacing"/>
      </w:pPr>
    </w:p>
    <w:p w14:paraId="16C27335" w14:textId="03A5F5A0" w:rsidR="00C170F7" w:rsidRDefault="00C170F7" w:rsidP="00AA21E3">
      <w:pPr>
        <w:pStyle w:val="NoSpacing"/>
      </w:pPr>
      <w:r w:rsidRPr="001534F2">
        <w:rPr>
          <w:b/>
          <w:bCs/>
        </w:rPr>
        <w:t>M094/21: Playground Inspections</w:t>
      </w:r>
      <w:r>
        <w:t xml:space="preserve">: The Clerk reported that </w:t>
      </w:r>
      <w:r w:rsidR="008D74A1">
        <w:t xml:space="preserve">playground inspections would be required by a “qualified” person on a monthly rota. The Clerk advised members that he was willing to attend a </w:t>
      </w:r>
      <w:r w:rsidR="00B60C4B">
        <w:t>one-day</w:t>
      </w:r>
      <w:r w:rsidR="008D74A1">
        <w:t xml:space="preserve"> training course by ROSPA</w:t>
      </w:r>
      <w:r w:rsidR="005E7CAB">
        <w:t xml:space="preserve"> and then carry out the monthly inspections. The Clerk reminded members that an annual</w:t>
      </w:r>
      <w:r w:rsidR="00B60C4B">
        <w:t xml:space="preserve"> inspection would still be required.</w:t>
      </w:r>
    </w:p>
    <w:p w14:paraId="10CC9BB9" w14:textId="147EBC36" w:rsidR="003765DC" w:rsidRDefault="003765DC" w:rsidP="00AA21E3">
      <w:pPr>
        <w:pStyle w:val="NoSpacing"/>
      </w:pPr>
    </w:p>
    <w:p w14:paraId="5D071957" w14:textId="79EF0E29" w:rsidR="003765DC" w:rsidRDefault="003765DC" w:rsidP="00AA21E3">
      <w:pPr>
        <w:pStyle w:val="NoSpacing"/>
      </w:pPr>
      <w:r w:rsidRPr="001534F2">
        <w:rPr>
          <w:b/>
          <w:bCs/>
        </w:rPr>
        <w:t>M095/21: Correspondence</w:t>
      </w:r>
      <w:r>
        <w:t xml:space="preserve">: The Clerk reported that he had received a request </w:t>
      </w:r>
      <w:r w:rsidR="00635244">
        <w:t xml:space="preserve">from the football club to serve hot food from the Pavilion. Members rejected the </w:t>
      </w:r>
      <w:r w:rsidR="00C03B76">
        <w:t>request;</w:t>
      </w:r>
      <w:r w:rsidR="00C63435">
        <w:t xml:space="preserve"> the Pavilion had no hygiene certificate or the preparation of hot food. Councillor</w:t>
      </w:r>
      <w:r w:rsidR="00AA6B1F">
        <w:t xml:space="preserve"> Bonos said that he would have further dialogue with the </w:t>
      </w:r>
      <w:r w:rsidR="00C03B76">
        <w:t>football club.</w:t>
      </w:r>
    </w:p>
    <w:p w14:paraId="62FF2CB5" w14:textId="726318A8" w:rsidR="00D71501" w:rsidRDefault="00D71501" w:rsidP="00AA21E3">
      <w:pPr>
        <w:pStyle w:val="NoSpacing"/>
      </w:pPr>
    </w:p>
    <w:p w14:paraId="5EB5DD5D" w14:textId="7A297D12" w:rsidR="00D71501" w:rsidRPr="001534F2" w:rsidRDefault="00D71501" w:rsidP="00AA21E3">
      <w:pPr>
        <w:pStyle w:val="NoSpacing"/>
        <w:rPr>
          <w:b/>
          <w:bCs/>
        </w:rPr>
      </w:pPr>
      <w:r w:rsidRPr="001534F2">
        <w:rPr>
          <w:b/>
          <w:bCs/>
        </w:rPr>
        <w:t xml:space="preserve">M095/21: The date and time of the next meeting – Monday </w:t>
      </w:r>
      <w:r w:rsidR="00184522" w:rsidRPr="001534F2">
        <w:rPr>
          <w:b/>
          <w:bCs/>
        </w:rPr>
        <w:t>20</w:t>
      </w:r>
      <w:r w:rsidR="00FD2025" w:rsidRPr="001534F2">
        <w:rPr>
          <w:b/>
          <w:bCs/>
          <w:vertAlign w:val="superscript"/>
        </w:rPr>
        <w:t>th</w:t>
      </w:r>
      <w:r w:rsidR="00FD2025" w:rsidRPr="001534F2">
        <w:rPr>
          <w:b/>
          <w:bCs/>
        </w:rPr>
        <w:t xml:space="preserve"> September 2021</w:t>
      </w:r>
      <w:r w:rsidR="002F04CA" w:rsidRPr="001534F2">
        <w:rPr>
          <w:b/>
          <w:bCs/>
        </w:rPr>
        <w:t xml:space="preserve"> in the Village Hall.</w:t>
      </w:r>
    </w:p>
    <w:p w14:paraId="3B1F8C3B" w14:textId="44537FC9" w:rsidR="002F04CA" w:rsidRDefault="002F04CA" w:rsidP="00AA21E3">
      <w:pPr>
        <w:pStyle w:val="NoSpacing"/>
      </w:pPr>
    </w:p>
    <w:p w14:paraId="525A1F61" w14:textId="2EA5AFD3" w:rsidR="002F04CA" w:rsidRDefault="002F04CA" w:rsidP="00AA21E3">
      <w:pPr>
        <w:pStyle w:val="NoSpacing"/>
      </w:pPr>
      <w:r w:rsidRPr="001534F2">
        <w:rPr>
          <w:b/>
          <w:bCs/>
        </w:rPr>
        <w:t>M096/21: Confidential Items</w:t>
      </w:r>
      <w:r>
        <w:t>:</w:t>
      </w:r>
      <w:r w:rsidR="00BF15CE">
        <w:t xml:space="preserve"> A resolution was agreed by members to exclude members of the press and public, </w:t>
      </w:r>
      <w:r w:rsidR="00F93079">
        <w:t>for the following items which were confidential and contractual.</w:t>
      </w:r>
    </w:p>
    <w:p w14:paraId="0D65C2A6" w14:textId="1C4DEBB9" w:rsidR="00E810D1" w:rsidRDefault="00465A84" w:rsidP="00E810D1">
      <w:pPr>
        <w:pStyle w:val="NoSpacing"/>
        <w:numPr>
          <w:ilvl w:val="0"/>
          <w:numId w:val="3"/>
        </w:numPr>
      </w:pPr>
      <w:r w:rsidRPr="001534F2">
        <w:rPr>
          <w:b/>
          <w:bCs/>
        </w:rPr>
        <w:t>Station Car Park</w:t>
      </w:r>
      <w:r>
        <w:t xml:space="preserve">. </w:t>
      </w:r>
      <w:r w:rsidR="00CB6E22">
        <w:t>(</w:t>
      </w:r>
      <w:r>
        <w:t>Councillor Marks left the meeting</w:t>
      </w:r>
      <w:r w:rsidR="00CB6E22">
        <w:t xml:space="preserve"> as he is a member of FDC).</w:t>
      </w:r>
    </w:p>
    <w:p w14:paraId="16861822" w14:textId="3EB31F89" w:rsidR="00465A84" w:rsidRPr="001534F2" w:rsidRDefault="00465A84" w:rsidP="00F93079">
      <w:pPr>
        <w:pStyle w:val="NoSpacing"/>
        <w:numPr>
          <w:ilvl w:val="0"/>
          <w:numId w:val="3"/>
        </w:numPr>
        <w:rPr>
          <w:b/>
          <w:bCs/>
        </w:rPr>
      </w:pPr>
      <w:r w:rsidRPr="001534F2">
        <w:rPr>
          <w:b/>
          <w:bCs/>
        </w:rPr>
        <w:t>Maurice Short Pavilion</w:t>
      </w:r>
    </w:p>
    <w:p w14:paraId="78CDA534" w14:textId="5A29B375" w:rsidR="00465A84" w:rsidRPr="001534F2" w:rsidRDefault="00465A84" w:rsidP="00F93079">
      <w:pPr>
        <w:pStyle w:val="NoSpacing"/>
        <w:numPr>
          <w:ilvl w:val="0"/>
          <w:numId w:val="3"/>
        </w:numPr>
        <w:rPr>
          <w:b/>
          <w:bCs/>
        </w:rPr>
      </w:pPr>
      <w:r w:rsidRPr="001534F2">
        <w:rPr>
          <w:b/>
          <w:bCs/>
        </w:rPr>
        <w:t>Staff Matters</w:t>
      </w:r>
    </w:p>
    <w:p w14:paraId="113B1591" w14:textId="29B3E5D9" w:rsidR="00B60C4B" w:rsidRDefault="00B60C4B" w:rsidP="00AA21E3">
      <w:pPr>
        <w:pStyle w:val="NoSpacing"/>
      </w:pPr>
    </w:p>
    <w:p w14:paraId="75857FB5" w14:textId="4FB9B56F" w:rsidR="005225F4" w:rsidRPr="001534F2" w:rsidRDefault="005225F4" w:rsidP="00AA21E3">
      <w:pPr>
        <w:pStyle w:val="NoSpacing"/>
        <w:rPr>
          <w:b/>
          <w:bCs/>
        </w:rPr>
      </w:pPr>
      <w:r w:rsidRPr="001534F2">
        <w:rPr>
          <w:b/>
          <w:bCs/>
        </w:rPr>
        <w:t>M09</w:t>
      </w:r>
      <w:r w:rsidR="00B32DC7">
        <w:rPr>
          <w:b/>
          <w:bCs/>
        </w:rPr>
        <w:t>7</w:t>
      </w:r>
      <w:r w:rsidRPr="001534F2">
        <w:rPr>
          <w:b/>
          <w:bCs/>
        </w:rPr>
        <w:t>/21: The meeting ended at 9.50pm.</w:t>
      </w:r>
    </w:p>
    <w:p w14:paraId="175ECE75" w14:textId="2B230DC9" w:rsidR="00441254" w:rsidRDefault="00441254" w:rsidP="00AA21E3">
      <w:pPr>
        <w:pStyle w:val="NoSpacing"/>
      </w:pPr>
    </w:p>
    <w:p w14:paraId="7AD4A318" w14:textId="4A81D012" w:rsidR="00441254" w:rsidRDefault="00441254" w:rsidP="00AA21E3">
      <w:pPr>
        <w:pStyle w:val="NoSpacing"/>
      </w:pPr>
    </w:p>
    <w:p w14:paraId="71182238" w14:textId="33B71B2A" w:rsidR="00441254" w:rsidRPr="001534F2" w:rsidRDefault="00441254" w:rsidP="00AA21E3">
      <w:pPr>
        <w:pStyle w:val="NoSpacing"/>
        <w:rPr>
          <w:b/>
          <w:bCs/>
        </w:rPr>
      </w:pPr>
      <w:r w:rsidRPr="001534F2">
        <w:rPr>
          <w:b/>
          <w:bCs/>
        </w:rPr>
        <w:t>Signed……………………………………………………………………………………………………………Chairman</w:t>
      </w:r>
    </w:p>
    <w:p w14:paraId="1299E770" w14:textId="35506A9C" w:rsidR="00441254" w:rsidRDefault="00441254" w:rsidP="00AA21E3">
      <w:pPr>
        <w:pStyle w:val="NoSpacing"/>
      </w:pPr>
    </w:p>
    <w:p w14:paraId="6916C1FA" w14:textId="291C95D3" w:rsidR="00441254" w:rsidRDefault="00441254" w:rsidP="00AA21E3">
      <w:pPr>
        <w:pStyle w:val="NoSpacing"/>
      </w:pPr>
    </w:p>
    <w:p w14:paraId="48AC78BF" w14:textId="1B02EBC0" w:rsidR="00441254" w:rsidRPr="001534F2" w:rsidRDefault="00441254" w:rsidP="00AA21E3">
      <w:pPr>
        <w:pStyle w:val="NoSpacing"/>
        <w:rPr>
          <w:b/>
          <w:bCs/>
        </w:rPr>
      </w:pPr>
      <w:r w:rsidRPr="001534F2">
        <w:rPr>
          <w:b/>
          <w:bCs/>
        </w:rPr>
        <w:t>Date……………………………………………………………….</w:t>
      </w:r>
    </w:p>
    <w:p w14:paraId="647C74F3" w14:textId="77777777" w:rsidR="00B60C4B" w:rsidRDefault="00B60C4B" w:rsidP="00AA21E3">
      <w:pPr>
        <w:pStyle w:val="NoSpacing"/>
      </w:pPr>
    </w:p>
    <w:p w14:paraId="3F21A25C" w14:textId="085E7B64" w:rsidR="0046651D" w:rsidRDefault="0046651D" w:rsidP="00AA21E3">
      <w:pPr>
        <w:pStyle w:val="NoSpacing"/>
      </w:pPr>
    </w:p>
    <w:p w14:paraId="2BB0683F" w14:textId="77777777" w:rsidR="0046651D" w:rsidRDefault="0046651D" w:rsidP="00AA21E3">
      <w:pPr>
        <w:pStyle w:val="NoSpacing"/>
      </w:pPr>
    </w:p>
    <w:p w14:paraId="7B9F00B3" w14:textId="1DEABD81" w:rsidR="002831EB" w:rsidRDefault="002831EB" w:rsidP="00F93116">
      <w:pPr>
        <w:pStyle w:val="NoSpacing"/>
      </w:pPr>
    </w:p>
    <w:p w14:paraId="5174B5AF" w14:textId="77777777" w:rsidR="002831EB" w:rsidRDefault="002831EB" w:rsidP="00F93116">
      <w:pPr>
        <w:pStyle w:val="NoSpacing"/>
      </w:pPr>
    </w:p>
    <w:p w14:paraId="69B25CAB" w14:textId="77777777" w:rsidR="00F93116" w:rsidRPr="00F93116" w:rsidRDefault="00F93116" w:rsidP="00F93116">
      <w:pPr>
        <w:pStyle w:val="NoSpacing"/>
      </w:pPr>
    </w:p>
    <w:sectPr w:rsidR="00F93116" w:rsidRPr="00F931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A3D7" w14:textId="77777777" w:rsidR="00434C23" w:rsidRDefault="00434C23" w:rsidP="008D107E">
      <w:pPr>
        <w:spacing w:after="0" w:line="240" w:lineRule="auto"/>
      </w:pPr>
      <w:r>
        <w:separator/>
      </w:r>
    </w:p>
  </w:endnote>
  <w:endnote w:type="continuationSeparator" w:id="0">
    <w:p w14:paraId="2DEA7DCA" w14:textId="77777777" w:rsidR="00434C23" w:rsidRDefault="00434C23" w:rsidP="008D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9D92" w14:textId="77777777" w:rsidR="008D107E" w:rsidRDefault="008D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270473"/>
      <w:docPartObj>
        <w:docPartGallery w:val="Page Numbers (Bottom of Page)"/>
        <w:docPartUnique/>
      </w:docPartObj>
    </w:sdtPr>
    <w:sdtEndPr>
      <w:rPr>
        <w:noProof/>
      </w:rPr>
    </w:sdtEndPr>
    <w:sdtContent>
      <w:p w14:paraId="53F00390" w14:textId="6BCE0C91" w:rsidR="008D107E" w:rsidRDefault="008D10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7749A" w14:textId="77777777" w:rsidR="008D107E" w:rsidRDefault="008D1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F00B" w14:textId="77777777" w:rsidR="008D107E" w:rsidRDefault="008D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45BE" w14:textId="77777777" w:rsidR="00434C23" w:rsidRDefault="00434C23" w:rsidP="008D107E">
      <w:pPr>
        <w:spacing w:after="0" w:line="240" w:lineRule="auto"/>
      </w:pPr>
      <w:r>
        <w:separator/>
      </w:r>
    </w:p>
  </w:footnote>
  <w:footnote w:type="continuationSeparator" w:id="0">
    <w:p w14:paraId="74039D54" w14:textId="77777777" w:rsidR="00434C23" w:rsidRDefault="00434C23" w:rsidP="008D1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190C" w14:textId="77777777" w:rsidR="008D107E" w:rsidRDefault="008D1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E28F" w14:textId="400DC85C" w:rsidR="008D107E" w:rsidRDefault="008D1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6375" w14:textId="77777777" w:rsidR="008D107E" w:rsidRDefault="008D1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2C3"/>
    <w:multiLevelType w:val="hybridMultilevel"/>
    <w:tmpl w:val="FFE2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45E22"/>
    <w:multiLevelType w:val="hybridMultilevel"/>
    <w:tmpl w:val="1114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74618"/>
    <w:multiLevelType w:val="hybridMultilevel"/>
    <w:tmpl w:val="720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16"/>
    <w:rsid w:val="00064EF9"/>
    <w:rsid w:val="00092368"/>
    <w:rsid w:val="000F76A6"/>
    <w:rsid w:val="0010232C"/>
    <w:rsid w:val="001534F2"/>
    <w:rsid w:val="00165A09"/>
    <w:rsid w:val="00184522"/>
    <w:rsid w:val="00186C14"/>
    <w:rsid w:val="001F5643"/>
    <w:rsid w:val="00212709"/>
    <w:rsid w:val="00237AFE"/>
    <w:rsid w:val="00256C6A"/>
    <w:rsid w:val="00260B90"/>
    <w:rsid w:val="002831EB"/>
    <w:rsid w:val="002A3A90"/>
    <w:rsid w:val="002B4031"/>
    <w:rsid w:val="002F04CA"/>
    <w:rsid w:val="00305588"/>
    <w:rsid w:val="003765DC"/>
    <w:rsid w:val="003C5E98"/>
    <w:rsid w:val="00434C23"/>
    <w:rsid w:val="00441254"/>
    <w:rsid w:val="00465A84"/>
    <w:rsid w:val="0046651D"/>
    <w:rsid w:val="004676B5"/>
    <w:rsid w:val="0048532F"/>
    <w:rsid w:val="004C00D3"/>
    <w:rsid w:val="004D00B7"/>
    <w:rsid w:val="004D036F"/>
    <w:rsid w:val="005225F4"/>
    <w:rsid w:val="00535CCA"/>
    <w:rsid w:val="0053663F"/>
    <w:rsid w:val="00580523"/>
    <w:rsid w:val="005948C4"/>
    <w:rsid w:val="005B1BB2"/>
    <w:rsid w:val="005E3DEA"/>
    <w:rsid w:val="005E674E"/>
    <w:rsid w:val="005E7CAB"/>
    <w:rsid w:val="00603AE8"/>
    <w:rsid w:val="00635244"/>
    <w:rsid w:val="0063600F"/>
    <w:rsid w:val="00661EC2"/>
    <w:rsid w:val="0067268E"/>
    <w:rsid w:val="006848D3"/>
    <w:rsid w:val="006B4A51"/>
    <w:rsid w:val="006C311E"/>
    <w:rsid w:val="007075EC"/>
    <w:rsid w:val="007D4FE5"/>
    <w:rsid w:val="007E58AB"/>
    <w:rsid w:val="007F6BF5"/>
    <w:rsid w:val="008276E7"/>
    <w:rsid w:val="008403EF"/>
    <w:rsid w:val="008C0450"/>
    <w:rsid w:val="008C2859"/>
    <w:rsid w:val="008D107E"/>
    <w:rsid w:val="008D74A1"/>
    <w:rsid w:val="008E5B1B"/>
    <w:rsid w:val="009136FB"/>
    <w:rsid w:val="00917FA5"/>
    <w:rsid w:val="00922EBA"/>
    <w:rsid w:val="00930D92"/>
    <w:rsid w:val="00937660"/>
    <w:rsid w:val="00943E4D"/>
    <w:rsid w:val="00980498"/>
    <w:rsid w:val="009B3A4F"/>
    <w:rsid w:val="009F2BAC"/>
    <w:rsid w:val="00A22FCD"/>
    <w:rsid w:val="00A767F0"/>
    <w:rsid w:val="00AA21E3"/>
    <w:rsid w:val="00AA6214"/>
    <w:rsid w:val="00AA6B1F"/>
    <w:rsid w:val="00AE2C2D"/>
    <w:rsid w:val="00AE4904"/>
    <w:rsid w:val="00AE77D0"/>
    <w:rsid w:val="00B32DC7"/>
    <w:rsid w:val="00B35D5C"/>
    <w:rsid w:val="00B42145"/>
    <w:rsid w:val="00B52275"/>
    <w:rsid w:val="00B60C4B"/>
    <w:rsid w:val="00BF15CE"/>
    <w:rsid w:val="00C03B76"/>
    <w:rsid w:val="00C067C8"/>
    <w:rsid w:val="00C170F7"/>
    <w:rsid w:val="00C2456D"/>
    <w:rsid w:val="00C62BE0"/>
    <w:rsid w:val="00C63435"/>
    <w:rsid w:val="00CB01FB"/>
    <w:rsid w:val="00CB6E22"/>
    <w:rsid w:val="00D1660D"/>
    <w:rsid w:val="00D71501"/>
    <w:rsid w:val="00DA527C"/>
    <w:rsid w:val="00DC6BBC"/>
    <w:rsid w:val="00DE569E"/>
    <w:rsid w:val="00E10214"/>
    <w:rsid w:val="00E57838"/>
    <w:rsid w:val="00E810D1"/>
    <w:rsid w:val="00EC6243"/>
    <w:rsid w:val="00EF205E"/>
    <w:rsid w:val="00F02F41"/>
    <w:rsid w:val="00F10AD8"/>
    <w:rsid w:val="00F275E4"/>
    <w:rsid w:val="00F93079"/>
    <w:rsid w:val="00F93116"/>
    <w:rsid w:val="00FC03E2"/>
    <w:rsid w:val="00FD2025"/>
    <w:rsid w:val="00FF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7DB05"/>
  <w15:chartTrackingRefBased/>
  <w15:docId w15:val="{067D55C2-8E24-4F77-8611-79F85809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116"/>
    <w:pPr>
      <w:spacing w:after="0" w:line="240" w:lineRule="auto"/>
    </w:pPr>
  </w:style>
  <w:style w:type="paragraph" w:styleId="Header">
    <w:name w:val="header"/>
    <w:basedOn w:val="Normal"/>
    <w:link w:val="HeaderChar"/>
    <w:uiPriority w:val="99"/>
    <w:unhideWhenUsed/>
    <w:rsid w:val="008D1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7E"/>
  </w:style>
  <w:style w:type="paragraph" w:styleId="Footer">
    <w:name w:val="footer"/>
    <w:basedOn w:val="Normal"/>
    <w:link w:val="FooterChar"/>
    <w:uiPriority w:val="99"/>
    <w:unhideWhenUsed/>
    <w:rsid w:val="008D1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7E"/>
  </w:style>
  <w:style w:type="table" w:styleId="TableGrid">
    <w:name w:val="Table Grid"/>
    <w:basedOn w:val="TableNormal"/>
    <w:uiPriority w:val="39"/>
    <w:rsid w:val="003C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Melton</dc:creator>
  <cp:keywords/>
  <dc:description/>
  <cp:lastModifiedBy>Alan Melton</cp:lastModifiedBy>
  <cp:revision>103</cp:revision>
  <cp:lastPrinted>2021-09-20T07:43:00Z</cp:lastPrinted>
  <dcterms:created xsi:type="dcterms:W3CDTF">2021-09-08T07:24:00Z</dcterms:created>
  <dcterms:modified xsi:type="dcterms:W3CDTF">2021-09-22T08:20:00Z</dcterms:modified>
</cp:coreProperties>
</file>